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auto"/>
        <w:textAlignment w:val="auto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auto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西安工程大学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校级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6" w:lineRule="auto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highlight w:val="none"/>
        </w:rPr>
        <w:t>优秀毕业生、优秀毕业生干部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highlight w:val="none"/>
          <w:lang w:val="en-US" w:eastAsia="zh-CN"/>
        </w:rPr>
        <w:t>研究生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highlight w:val="non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highlight w:val="none"/>
          <w:lang w:val="en-US"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6" w:lineRule="auto"/>
        <w:ind w:left="415" w:leftChars="20" w:hanging="373" w:hangingChars="155"/>
        <w:textAlignment w:val="auto"/>
        <w:rPr>
          <w:rFonts w:hint="eastAsia" w:ascii="宋体" w:hAnsi="宋体" w:eastAsia="宋体" w:cs="宋体"/>
          <w:color w:val="000000"/>
          <w:sz w:val="15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highlight w:val="none"/>
        </w:rPr>
        <w:t>学院：</w:t>
      </w:r>
      <w:r>
        <w:rPr>
          <w:rFonts w:hint="eastAsia" w:ascii="宋体" w:hAnsi="宋体" w:eastAsia="宋体" w:cs="宋体"/>
          <w:b/>
          <w:bCs/>
          <w:color w:val="000000"/>
          <w:sz w:val="24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b/>
          <w:bCs/>
          <w:color w:val="000000"/>
          <w:sz w:val="24"/>
          <w:highlight w:val="none"/>
        </w:rPr>
        <w:t xml:space="preserve">          类别：优秀毕业生□</w:t>
      </w:r>
      <w:r>
        <w:rPr>
          <w:rFonts w:hint="eastAsia" w:ascii="宋体" w:hAnsi="宋体" w:eastAsia="宋体" w:cs="宋体"/>
          <w:b/>
          <w:bCs/>
          <w:color w:val="000000"/>
          <w:sz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24"/>
          <w:highlight w:val="none"/>
        </w:rPr>
        <w:t>优秀毕业生干部□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5"/>
        <w:gridCol w:w="1614"/>
        <w:gridCol w:w="946"/>
        <w:gridCol w:w="1036"/>
        <w:gridCol w:w="1123"/>
        <w:gridCol w:w="1081"/>
        <w:gridCol w:w="3"/>
        <w:gridCol w:w="113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姓   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性  别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年  龄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专   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综合测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评成绩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专业综合测评排名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highlight w:val="none"/>
                <w:lang w:eastAsia="zh-CN"/>
              </w:rPr>
              <w:t>（本人专业排名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highlight w:val="none"/>
                <w:lang w:val="en-US" w:eastAsia="zh-CN"/>
              </w:rPr>
              <w:t>/专业人数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  <w:t>是否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  <w:t>学生干部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  <w:t>是□    否□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  <w:t>干部职务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  <w:u w:val="single"/>
              </w:rPr>
              <w:t xml:space="preserve">               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  <w:t>是否满一年及以上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  <w:t>是否签订就业协议</w:t>
            </w:r>
          </w:p>
        </w:tc>
        <w:tc>
          <w:tcPr>
            <w:tcW w:w="4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  <w:t>是□    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  <w:t>就业单位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  <w:t>就业单位联系方式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8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 xml:space="preserve">  德智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体各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方面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表现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情况</w:t>
            </w:r>
          </w:p>
        </w:tc>
        <w:tc>
          <w:tcPr>
            <w:tcW w:w="7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学术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成果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或竞赛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获奖</w:t>
            </w:r>
          </w:p>
        </w:tc>
        <w:tc>
          <w:tcPr>
            <w:tcW w:w="7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  <w:t>（需附支撑材料）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获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highlight w:val="none"/>
                <w:lang w:eastAsia="zh-CN"/>
              </w:rPr>
              <w:t>院（系）及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以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上荣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誉称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号</w:t>
            </w:r>
          </w:p>
        </w:tc>
        <w:tc>
          <w:tcPr>
            <w:tcW w:w="7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  <w:t>（需附支撑材料）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院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意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见</w:t>
            </w:r>
          </w:p>
        </w:tc>
        <w:tc>
          <w:tcPr>
            <w:tcW w:w="7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负责人：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 xml:space="preserve">（ 签字）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(公章)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4554" w:firstLineChars="189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校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意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见</w:t>
            </w:r>
          </w:p>
        </w:tc>
        <w:tc>
          <w:tcPr>
            <w:tcW w:w="7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负责人：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 xml:space="preserve">（ 签字）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(公章)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4554" w:firstLineChars="1890"/>
              <w:textAlignment w:val="auto"/>
              <w:rPr>
                <w:rFonts w:hint="eastAsia" w:ascii="宋体" w:hAnsi="宋体" w:eastAsia="宋体" w:cs="宋体"/>
                <w:color w:val="000000"/>
                <w:kern w:val="3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日期：    年   月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</w:rPr>
        <w:t>备注：此表一式两份，学院、</w:t>
      </w:r>
      <w:r>
        <w:rPr>
          <w:rFonts w:hint="eastAsia" w:ascii="宋体" w:hAnsi="宋体" w:cs="宋体"/>
          <w:color w:val="000000"/>
          <w:sz w:val="24"/>
          <w:highlight w:val="none"/>
          <w:lang w:eastAsia="zh-CN"/>
        </w:rPr>
        <w:t>研工部</w:t>
      </w:r>
      <w:r>
        <w:rPr>
          <w:rFonts w:hint="eastAsia" w:ascii="宋体" w:hAnsi="宋体" w:eastAsia="宋体" w:cs="宋体"/>
          <w:color w:val="000000"/>
          <w:sz w:val="24"/>
          <w:highlight w:val="none"/>
        </w:rPr>
        <w:t>各留存一份</w:t>
      </w:r>
      <w:r>
        <w:rPr>
          <w:rFonts w:hint="eastAsia" w:ascii="宋体" w:hAnsi="宋体" w:cs="宋体"/>
          <w:color w:val="000000"/>
          <w:sz w:val="24"/>
          <w:highlight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zc5YWQ5YTc4ZWQ1NGVjYzdhNmM2ZmFlMWMwZjIifQ=="/>
  </w:docVars>
  <w:rsids>
    <w:rsidRoot w:val="6AE0680E"/>
    <w:rsid w:val="6AE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326"/>
      <w:outlineLvl w:val="0"/>
    </w:pPr>
    <w:rPr>
      <w:rFonts w:ascii="华光小标宋_CNKI" w:eastAsia="华光小标宋_CNKI" w:cs="华光小标宋_CNKI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2023-04-28T11:40:00Z</dcterms:created>
  <dc:creator>意中琦</dc:creator>
  <cp:lastModifiedBy>意中琦</cp:lastModifiedBy>
  <dcterms:modified xsi:type="dcterms:W3CDTF">2023-04-28T11:40:21Z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7DAA6FC64A684F2D927635B7E0AD16FE_11</vt:lpwstr>
  </property>
</Properties>
</file>